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59" w:rsidRDefault="00423959" w:rsidP="00423959">
      <w:pPr>
        <w:pStyle w:val="BodyText"/>
        <w:jc w:val="center"/>
        <w:rPr>
          <w:rFonts w:ascii="Times New Roman"/>
          <w:b/>
          <w:sz w:val="24"/>
        </w:rPr>
      </w:pPr>
      <w:r>
        <w:rPr>
          <w:noProof/>
        </w:rPr>
        <w:drawing>
          <wp:inline distT="0" distB="0" distL="0" distR="0">
            <wp:extent cx="696568" cy="598377"/>
            <wp:effectExtent l="19050" t="0" r="8282" b="0"/>
            <wp:docPr id="1" name="Picture 1" descr="Old OU logo - The Siasat Da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 OU logo - The Siasat Dai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66" cy="59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959" w:rsidRPr="0080760C" w:rsidRDefault="00423959" w:rsidP="00423959">
      <w:pPr>
        <w:pStyle w:val="BodyText"/>
        <w:jc w:val="center"/>
        <w:rPr>
          <w:rFonts w:ascii="Times New Roman"/>
          <w:b/>
          <w:sz w:val="28"/>
          <w:szCs w:val="28"/>
        </w:rPr>
      </w:pPr>
      <w:r w:rsidRPr="0080760C">
        <w:rPr>
          <w:rFonts w:ascii="Times New Roman"/>
          <w:b/>
          <w:sz w:val="28"/>
          <w:szCs w:val="28"/>
        </w:rPr>
        <w:t>INTERNAL QUALITY ASSURANCE CELL (IQAC)</w:t>
      </w:r>
    </w:p>
    <w:p w:rsidR="00423959" w:rsidRPr="0080760C" w:rsidRDefault="00423959" w:rsidP="00423959">
      <w:pPr>
        <w:pStyle w:val="BodyText"/>
        <w:jc w:val="center"/>
        <w:rPr>
          <w:rFonts w:ascii="Times New Roman"/>
          <w:b/>
          <w:sz w:val="28"/>
          <w:szCs w:val="28"/>
        </w:rPr>
      </w:pPr>
      <w:r w:rsidRPr="0080760C">
        <w:rPr>
          <w:rFonts w:ascii="Times New Roman"/>
          <w:b/>
          <w:sz w:val="28"/>
          <w:szCs w:val="28"/>
        </w:rPr>
        <w:t xml:space="preserve">OSMANIA UNIVERSITY, </w:t>
      </w:r>
    </w:p>
    <w:p w:rsidR="00423959" w:rsidRPr="009C4565" w:rsidRDefault="00423959" w:rsidP="00423959">
      <w:pPr>
        <w:pStyle w:val="BodyText"/>
        <w:jc w:val="center"/>
        <w:rPr>
          <w:rFonts w:ascii="Times New Roman"/>
          <w:b/>
          <w:sz w:val="24"/>
          <w:szCs w:val="24"/>
        </w:rPr>
      </w:pPr>
      <w:r w:rsidRPr="009C4565">
        <w:rPr>
          <w:rFonts w:ascii="Times New Roman"/>
          <w:b/>
          <w:sz w:val="24"/>
          <w:szCs w:val="24"/>
        </w:rPr>
        <w:t>HYDERABAD, TELANGANA STATE.</w:t>
      </w:r>
    </w:p>
    <w:p w:rsidR="00423959" w:rsidRDefault="00423959" w:rsidP="004669A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2"/>
          <w:u w:val="single"/>
        </w:rPr>
      </w:pPr>
    </w:p>
    <w:p w:rsidR="004669A2" w:rsidRPr="0080760C" w:rsidRDefault="004669A2" w:rsidP="004669A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u w:val="single"/>
        </w:rPr>
      </w:pPr>
      <w:r w:rsidRPr="0080760C">
        <w:rPr>
          <w:rFonts w:ascii="Arial" w:hAnsi="Arial" w:cs="Arial"/>
          <w:b/>
          <w:color w:val="000000"/>
          <w:u w:val="single"/>
        </w:rPr>
        <w:t>Data to be collected from the Departments</w:t>
      </w:r>
    </w:p>
    <w:p w:rsidR="004669A2" w:rsidRDefault="004669A2" w:rsidP="004669A2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</w:p>
    <w:p w:rsidR="00423959" w:rsidRDefault="00423959" w:rsidP="004669A2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718"/>
        <w:gridCol w:w="5478"/>
        <w:gridCol w:w="3046"/>
      </w:tblGrid>
      <w:tr w:rsidR="00423959" w:rsidRPr="009C4565" w:rsidTr="00423959">
        <w:tc>
          <w:tcPr>
            <w:tcW w:w="648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C4565">
              <w:rPr>
                <w:b/>
                <w:sz w:val="22"/>
                <w:szCs w:val="22"/>
              </w:rPr>
              <w:t>S.No.</w:t>
            </w:r>
          </w:p>
        </w:tc>
        <w:tc>
          <w:tcPr>
            <w:tcW w:w="5513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C4565">
              <w:rPr>
                <w:b/>
                <w:sz w:val="22"/>
                <w:szCs w:val="22"/>
              </w:rPr>
              <w:t xml:space="preserve">Particulars 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C4565">
              <w:rPr>
                <w:b/>
                <w:sz w:val="22"/>
                <w:szCs w:val="22"/>
              </w:rPr>
              <w:t>Details</w:t>
            </w: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1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Geotagged Photographs of all the Departments and its Infrastructure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2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Class rooms with ICT tools/ facilities: Smart board, LCD etc.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3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Time table and Almanac displayed notice boards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4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Vision and Mission Document Displayed boards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5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Seminar Library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6</w:t>
            </w:r>
          </w:p>
        </w:tc>
        <w:tc>
          <w:tcPr>
            <w:tcW w:w="5513" w:type="dxa"/>
          </w:tcPr>
          <w:p w:rsidR="00423959" w:rsidRPr="009C4565" w:rsidRDefault="00F67ED5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 xml:space="preserve">Details of </w:t>
            </w:r>
            <w:r w:rsidR="00423959" w:rsidRPr="009C4565">
              <w:rPr>
                <w:color w:val="000000"/>
                <w:sz w:val="22"/>
                <w:szCs w:val="22"/>
              </w:rPr>
              <w:t>Research Laboratories (With name and Equipment available)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7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Central Instrumentation Centre/Museum/Herbarium/Green House/Animal</w:t>
            </w:r>
            <w:r w:rsidR="00F67ED5" w:rsidRPr="009C4565">
              <w:rPr>
                <w:color w:val="000000"/>
                <w:sz w:val="22"/>
                <w:szCs w:val="22"/>
              </w:rPr>
              <w:t xml:space="preserve"> </w:t>
            </w:r>
            <w:r w:rsidRPr="009C4565">
              <w:rPr>
                <w:color w:val="000000"/>
                <w:sz w:val="22"/>
                <w:szCs w:val="22"/>
              </w:rPr>
              <w:t>House/</w:t>
            </w:r>
            <w:proofErr w:type="spellStart"/>
            <w:r w:rsidRPr="009C4565">
              <w:rPr>
                <w:color w:val="000000"/>
                <w:sz w:val="22"/>
                <w:szCs w:val="22"/>
              </w:rPr>
              <w:t>Vermi</w:t>
            </w:r>
            <w:proofErr w:type="spellEnd"/>
            <w:r w:rsidR="00F67ED5" w:rsidRPr="009C4565">
              <w:rPr>
                <w:color w:val="000000"/>
                <w:sz w:val="22"/>
                <w:szCs w:val="22"/>
              </w:rPr>
              <w:t xml:space="preserve"> </w:t>
            </w:r>
            <w:r w:rsidRPr="009C4565">
              <w:rPr>
                <w:color w:val="000000"/>
                <w:sz w:val="22"/>
                <w:szCs w:val="22"/>
              </w:rPr>
              <w:t>composting pits Media Laboratory/Studios/ Moot</w:t>
            </w:r>
            <w:r w:rsidRPr="009C4565">
              <w:rPr>
                <w:sz w:val="22"/>
                <w:szCs w:val="22"/>
              </w:rPr>
              <w:t xml:space="preserve"> </w:t>
            </w:r>
            <w:r w:rsidRPr="009C4565">
              <w:rPr>
                <w:color w:val="000000"/>
                <w:sz w:val="22"/>
                <w:szCs w:val="22"/>
              </w:rPr>
              <w:t>Court/Theatre/ Art Gallery/Statistical Databases/Hall of Fame/ etc. (*year of establishment)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8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Student Grievance box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9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Weather Department is with UGC-SAP/CAS/DEST-FIST/DBT/ICSSR and other recognitions by national or International agencies during the last</w:t>
            </w:r>
            <w:r w:rsidRPr="009C4565">
              <w:rPr>
                <w:sz w:val="22"/>
                <w:szCs w:val="22"/>
              </w:rPr>
              <w:t xml:space="preserve"> </w:t>
            </w:r>
            <w:r w:rsidRPr="009C4565">
              <w:rPr>
                <w:color w:val="000000"/>
                <w:sz w:val="22"/>
                <w:szCs w:val="22"/>
              </w:rPr>
              <w:t>five years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10</w:t>
            </w:r>
          </w:p>
        </w:tc>
        <w:tc>
          <w:tcPr>
            <w:tcW w:w="5513" w:type="dxa"/>
          </w:tcPr>
          <w:p w:rsidR="00423959" w:rsidRPr="009C4565" w:rsidRDefault="00423959" w:rsidP="00F67ED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Incubation cent</w:t>
            </w:r>
            <w:r w:rsidR="00F67ED5" w:rsidRPr="009C4565">
              <w:rPr>
                <w:color w:val="000000"/>
                <w:sz w:val="22"/>
                <w:szCs w:val="22"/>
              </w:rPr>
              <w:t>re</w:t>
            </w:r>
            <w:r w:rsidRPr="009C4565">
              <w:rPr>
                <w:color w:val="000000"/>
                <w:sz w:val="22"/>
                <w:szCs w:val="22"/>
              </w:rPr>
              <w:t>/Innovation cent</w:t>
            </w:r>
            <w:r w:rsidR="00F67ED5" w:rsidRPr="009C4565">
              <w:rPr>
                <w:color w:val="000000"/>
                <w:sz w:val="22"/>
                <w:szCs w:val="22"/>
              </w:rPr>
              <w:t>re</w:t>
            </w:r>
            <w:r w:rsidRPr="009C4565">
              <w:rPr>
                <w:color w:val="000000"/>
                <w:sz w:val="22"/>
                <w:szCs w:val="22"/>
              </w:rPr>
              <w:t>s/Skill development cent</w:t>
            </w:r>
            <w:r w:rsidR="00F67ED5" w:rsidRPr="009C4565">
              <w:rPr>
                <w:color w:val="000000"/>
                <w:sz w:val="22"/>
                <w:szCs w:val="22"/>
              </w:rPr>
              <w:t>re</w:t>
            </w:r>
            <w:r w:rsidRPr="009C4565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11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No of Ph.D.'s Awarded during last five years (2017-18 on wards)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12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Extension/outreach activities in sensitizing students to social issues, Total no of students participating in the activities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13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Student clubs: year of establishment, name of the club and name of the coordinator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14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Functional MOU's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15</w:t>
            </w:r>
          </w:p>
        </w:tc>
        <w:tc>
          <w:tcPr>
            <w:tcW w:w="5513" w:type="dxa"/>
          </w:tcPr>
          <w:p w:rsidR="00423959" w:rsidRPr="009C4565" w:rsidRDefault="00423959" w:rsidP="00F67ED5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Yoga cent</w:t>
            </w:r>
            <w:r w:rsidR="00F67ED5" w:rsidRPr="009C4565">
              <w:rPr>
                <w:color w:val="000000"/>
                <w:sz w:val="22"/>
                <w:szCs w:val="22"/>
              </w:rPr>
              <w:t>re</w:t>
            </w:r>
            <w:r w:rsidRPr="009C4565">
              <w:rPr>
                <w:color w:val="000000"/>
                <w:sz w:val="22"/>
                <w:szCs w:val="22"/>
              </w:rPr>
              <w:t>, Auditorium, Gymnasium, indoor sports cent</w:t>
            </w:r>
            <w:r w:rsidR="00F67ED5" w:rsidRPr="009C4565">
              <w:rPr>
                <w:color w:val="000000"/>
                <w:sz w:val="22"/>
                <w:szCs w:val="22"/>
              </w:rPr>
              <w:t>re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16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No of wash rooms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17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Ladies lounge/ Student waiting rooms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18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Computer laboratories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19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Wi-Fi facilities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23959" w:rsidRPr="009C4565" w:rsidTr="00423959">
        <w:tc>
          <w:tcPr>
            <w:tcW w:w="648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C4565">
              <w:rPr>
                <w:sz w:val="22"/>
                <w:szCs w:val="22"/>
              </w:rPr>
              <w:t>20</w:t>
            </w:r>
          </w:p>
        </w:tc>
        <w:tc>
          <w:tcPr>
            <w:tcW w:w="5513" w:type="dxa"/>
          </w:tcPr>
          <w:p w:rsidR="00423959" w:rsidRPr="009C4565" w:rsidRDefault="00423959" w:rsidP="00423959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C4565">
              <w:rPr>
                <w:color w:val="000000"/>
                <w:sz w:val="22"/>
                <w:szCs w:val="22"/>
              </w:rPr>
              <w:t>Water resources: Bore wells/Reservoirs/ ponds/wells etc.</w:t>
            </w:r>
          </w:p>
        </w:tc>
        <w:tc>
          <w:tcPr>
            <w:tcW w:w="3081" w:type="dxa"/>
          </w:tcPr>
          <w:p w:rsidR="00423959" w:rsidRPr="009C4565" w:rsidRDefault="00423959" w:rsidP="004669A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423959" w:rsidRPr="009C4565" w:rsidRDefault="00423959" w:rsidP="004669A2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</w:p>
    <w:p w:rsidR="00532ED8" w:rsidRPr="009C4565" w:rsidRDefault="00423959">
      <w:pPr>
        <w:rPr>
          <w:rFonts w:ascii="Times New Roman" w:hAnsi="Times New Roman" w:cs="Times New Roman"/>
        </w:rPr>
      </w:pPr>
      <w:r w:rsidRPr="009C4565">
        <w:rPr>
          <w:rFonts w:ascii="Times New Roman" w:hAnsi="Times New Roman" w:cs="Times New Roman"/>
        </w:rPr>
        <w:t xml:space="preserve">*Details can be given in the number, yes/no, names of the particulars etc. whichever is applicable. </w:t>
      </w:r>
    </w:p>
    <w:sectPr w:rsidR="00532ED8" w:rsidRPr="009C4565" w:rsidSect="00532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80A"/>
    <w:multiLevelType w:val="hybridMultilevel"/>
    <w:tmpl w:val="17A439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4AEC"/>
    <w:multiLevelType w:val="hybridMultilevel"/>
    <w:tmpl w:val="17A439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110BF"/>
    <w:multiLevelType w:val="hybridMultilevel"/>
    <w:tmpl w:val="17A439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23752"/>
    <w:multiLevelType w:val="hybridMultilevel"/>
    <w:tmpl w:val="17A439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669A2"/>
    <w:rsid w:val="00031BA8"/>
    <w:rsid w:val="001711FF"/>
    <w:rsid w:val="003D2AB7"/>
    <w:rsid w:val="00423959"/>
    <w:rsid w:val="004669A2"/>
    <w:rsid w:val="00532ED8"/>
    <w:rsid w:val="006778F7"/>
    <w:rsid w:val="006B3BB2"/>
    <w:rsid w:val="007045F7"/>
    <w:rsid w:val="007C053A"/>
    <w:rsid w:val="0080760C"/>
    <w:rsid w:val="0087133F"/>
    <w:rsid w:val="009C4565"/>
    <w:rsid w:val="00B57D2A"/>
    <w:rsid w:val="00D21164"/>
    <w:rsid w:val="00DE4998"/>
    <w:rsid w:val="00EC1C81"/>
    <w:rsid w:val="00F6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">
    <w:name w:val="Body Text"/>
    <w:basedOn w:val="Normal"/>
    <w:link w:val="BodyTextChar"/>
    <w:uiPriority w:val="1"/>
    <w:qFormat/>
    <w:rsid w:val="004239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23959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3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web</cp:lastModifiedBy>
  <cp:revision>2</cp:revision>
  <cp:lastPrinted>2023-06-24T09:30:00Z</cp:lastPrinted>
  <dcterms:created xsi:type="dcterms:W3CDTF">2024-02-03T10:49:00Z</dcterms:created>
  <dcterms:modified xsi:type="dcterms:W3CDTF">2024-02-03T10:49:00Z</dcterms:modified>
</cp:coreProperties>
</file>